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BDA" w:rsidRDefault="00E56BDA" w:rsidP="00E56BDA">
      <w:pPr>
        <w:jc w:val="right"/>
        <w:rPr>
          <w:szCs w:val="28"/>
        </w:rPr>
      </w:pPr>
      <w:r>
        <w:rPr>
          <w:szCs w:val="28"/>
        </w:rPr>
        <w:t>Приложение № 4</w:t>
      </w:r>
    </w:p>
    <w:p w:rsidR="00E56BDA" w:rsidRDefault="00E56BDA" w:rsidP="00E56BD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к постановлению администрации</w:t>
      </w:r>
    </w:p>
    <w:p w:rsidR="00E56BDA" w:rsidRDefault="00E56BDA" w:rsidP="00E56BD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Мошковского района</w:t>
      </w:r>
    </w:p>
    <w:p w:rsidR="00E56BDA" w:rsidRDefault="00E56BDA" w:rsidP="00E56BD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Новосибирской области </w:t>
      </w:r>
    </w:p>
    <w:p w:rsidR="00E56BDA" w:rsidRDefault="00E56BDA" w:rsidP="00E56BDA">
      <w:pPr>
        <w:ind w:right="111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от ________     №______  </w:t>
      </w:r>
    </w:p>
    <w:p w:rsidR="00E56BDA" w:rsidRDefault="00E56BDA" w:rsidP="00E56BDA">
      <w:pPr>
        <w:ind w:right="111"/>
        <w:jc w:val="right"/>
        <w:rPr>
          <w:szCs w:val="28"/>
        </w:rPr>
      </w:pPr>
    </w:p>
    <w:p w:rsidR="00E56BDA" w:rsidRDefault="00E56BDA" w:rsidP="00E56BDA">
      <w:pPr>
        <w:ind w:right="111"/>
        <w:jc w:val="right"/>
        <w:rPr>
          <w:szCs w:val="28"/>
        </w:rPr>
      </w:pPr>
      <w:r>
        <w:rPr>
          <w:szCs w:val="28"/>
        </w:rPr>
        <w:t>Приложение № 6</w:t>
      </w:r>
    </w:p>
    <w:p w:rsidR="00E56BDA" w:rsidRDefault="00E56BDA" w:rsidP="00E56BDA">
      <w:pPr>
        <w:ind w:right="111"/>
        <w:jc w:val="right"/>
        <w:rPr>
          <w:sz w:val="24"/>
          <w:szCs w:val="28"/>
        </w:rPr>
      </w:pPr>
      <w:r>
        <w:rPr>
          <w:szCs w:val="28"/>
        </w:rPr>
        <w:t>к муниципальной программе</w:t>
      </w:r>
    </w:p>
    <w:p w:rsidR="00E56BDA" w:rsidRDefault="00E56BDA" w:rsidP="00E56BDA">
      <w:pPr>
        <w:ind w:right="111"/>
        <w:jc w:val="right"/>
        <w:rPr>
          <w:szCs w:val="28"/>
        </w:rPr>
      </w:pPr>
      <w:r>
        <w:rPr>
          <w:szCs w:val="28"/>
        </w:rPr>
        <w:t xml:space="preserve"> «</w:t>
      </w:r>
      <w:proofErr w:type="gramStart"/>
      <w:r>
        <w:rPr>
          <w:szCs w:val="28"/>
        </w:rPr>
        <w:t>Развитие  субъектов</w:t>
      </w:r>
      <w:proofErr w:type="gramEnd"/>
      <w:r>
        <w:rPr>
          <w:szCs w:val="28"/>
        </w:rPr>
        <w:t xml:space="preserve"> малого и среднего предпринимательства </w:t>
      </w:r>
    </w:p>
    <w:p w:rsidR="00E56BDA" w:rsidRDefault="00E56BDA" w:rsidP="00E56BDA">
      <w:pPr>
        <w:tabs>
          <w:tab w:val="left" w:pos="2490"/>
        </w:tabs>
        <w:jc w:val="right"/>
        <w:rPr>
          <w:szCs w:val="28"/>
        </w:rPr>
      </w:pPr>
      <w:r>
        <w:rPr>
          <w:szCs w:val="28"/>
        </w:rPr>
        <w:t xml:space="preserve"> в Мошковском районе Новосибирской области </w:t>
      </w:r>
    </w:p>
    <w:p w:rsidR="00E56BDA" w:rsidRDefault="00E56BDA" w:rsidP="00E56BDA">
      <w:pPr>
        <w:tabs>
          <w:tab w:val="left" w:pos="2490"/>
        </w:tabs>
        <w:jc w:val="right"/>
        <w:rPr>
          <w:szCs w:val="28"/>
        </w:rPr>
      </w:pPr>
      <w:r>
        <w:rPr>
          <w:szCs w:val="28"/>
        </w:rPr>
        <w:t xml:space="preserve">на 2020-2022 годы, утвержденную постановление администрации </w:t>
      </w:r>
    </w:p>
    <w:p w:rsidR="00E56BDA" w:rsidRDefault="00E56BDA" w:rsidP="00E56BDA">
      <w:pPr>
        <w:tabs>
          <w:tab w:val="left" w:pos="2490"/>
        </w:tabs>
        <w:jc w:val="right"/>
        <w:rPr>
          <w:szCs w:val="28"/>
        </w:rPr>
      </w:pPr>
      <w:r>
        <w:rPr>
          <w:szCs w:val="28"/>
        </w:rPr>
        <w:t xml:space="preserve">Мошковского района Новосибирской области </w:t>
      </w:r>
    </w:p>
    <w:p w:rsidR="00E56BDA" w:rsidRDefault="00E56BDA" w:rsidP="00E56BDA">
      <w:pPr>
        <w:tabs>
          <w:tab w:val="left" w:pos="2490"/>
        </w:tabs>
        <w:jc w:val="right"/>
        <w:rPr>
          <w:sz w:val="20"/>
        </w:rPr>
      </w:pPr>
      <w:r>
        <w:rPr>
          <w:szCs w:val="28"/>
        </w:rPr>
        <w:t>от 10.12.2019 №131</w:t>
      </w:r>
    </w:p>
    <w:p w:rsidR="00E56BDA" w:rsidRDefault="00E56BDA" w:rsidP="00E56BDA">
      <w:pPr>
        <w:tabs>
          <w:tab w:val="left" w:pos="2490"/>
        </w:tabs>
        <w:rPr>
          <w:sz w:val="20"/>
        </w:rPr>
      </w:pPr>
    </w:p>
    <w:p w:rsidR="00E56BDA" w:rsidRPr="00176CC1" w:rsidRDefault="00E56BDA" w:rsidP="00E56BD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перечень планируемых к реализации мероприятий</w:t>
      </w:r>
    </w:p>
    <w:p w:rsidR="00E56BDA" w:rsidRPr="00EB5349" w:rsidRDefault="00E56BDA" w:rsidP="00E56BDA">
      <w:pPr>
        <w:jc w:val="center"/>
        <w:rPr>
          <w:szCs w:val="28"/>
        </w:rPr>
      </w:pPr>
      <w:r>
        <w:rPr>
          <w:szCs w:val="28"/>
        </w:rPr>
        <w:t>муниципальной</w:t>
      </w:r>
      <w:r w:rsidRPr="008A7E03">
        <w:rPr>
          <w:szCs w:val="28"/>
        </w:rPr>
        <w:t xml:space="preserve"> </w:t>
      </w:r>
      <w:r w:rsidRPr="00EB5349">
        <w:rPr>
          <w:szCs w:val="28"/>
        </w:rPr>
        <w:t>программы «</w:t>
      </w:r>
      <w:proofErr w:type="gramStart"/>
      <w:r w:rsidRPr="00EB5349">
        <w:rPr>
          <w:szCs w:val="28"/>
        </w:rPr>
        <w:t>Развитие  субъектов</w:t>
      </w:r>
      <w:proofErr w:type="gramEnd"/>
      <w:r w:rsidRPr="00EB5349">
        <w:rPr>
          <w:szCs w:val="28"/>
        </w:rPr>
        <w:t xml:space="preserve"> малого и среднего предпринимательства</w:t>
      </w:r>
    </w:p>
    <w:p w:rsidR="00E56BDA" w:rsidRPr="00EB5349" w:rsidRDefault="00E56BDA" w:rsidP="00E56BDA">
      <w:pPr>
        <w:jc w:val="center"/>
        <w:rPr>
          <w:szCs w:val="28"/>
        </w:rPr>
      </w:pPr>
      <w:r w:rsidRPr="00EB5349">
        <w:rPr>
          <w:szCs w:val="28"/>
        </w:rPr>
        <w:t>в Мошковском районе Новосибирской области на 20</w:t>
      </w:r>
      <w:r>
        <w:rPr>
          <w:szCs w:val="28"/>
        </w:rPr>
        <w:t>20</w:t>
      </w:r>
      <w:r w:rsidRPr="00EB5349">
        <w:rPr>
          <w:szCs w:val="28"/>
        </w:rPr>
        <w:t>-20</w:t>
      </w:r>
      <w:r>
        <w:rPr>
          <w:szCs w:val="28"/>
        </w:rPr>
        <w:t>22</w:t>
      </w:r>
      <w:r w:rsidRPr="00EB5349">
        <w:rPr>
          <w:szCs w:val="28"/>
        </w:rPr>
        <w:t xml:space="preserve"> годы»</w:t>
      </w:r>
    </w:p>
    <w:p w:rsidR="00E56BDA" w:rsidRDefault="00E56BDA" w:rsidP="00E56BD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A7E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очередной 202</w:t>
      </w:r>
      <w:r w:rsidR="00AE42AA">
        <w:rPr>
          <w:rFonts w:ascii="Times New Roman" w:hAnsi="Times New Roman" w:cs="Times New Roman"/>
          <w:sz w:val="28"/>
          <w:szCs w:val="28"/>
        </w:rPr>
        <w:t>2</w:t>
      </w:r>
      <w:r w:rsidRPr="008A7E0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56BDA" w:rsidRPr="008A7E03" w:rsidRDefault="00E56BDA" w:rsidP="00E56B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6BDA" w:rsidRPr="008A7E03" w:rsidRDefault="00E56BDA" w:rsidP="00E56BDA">
      <w:pPr>
        <w:pStyle w:val="ConsPlusNormal"/>
        <w:ind w:firstLine="540"/>
        <w:jc w:val="center"/>
      </w:pPr>
    </w:p>
    <w:tbl>
      <w:tblPr>
        <w:tblW w:w="12541" w:type="dxa"/>
        <w:tblCellSpacing w:w="5" w:type="nil"/>
        <w:tblInd w:w="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559"/>
        <w:gridCol w:w="221"/>
        <w:gridCol w:w="487"/>
        <w:gridCol w:w="143"/>
        <w:gridCol w:w="567"/>
        <w:gridCol w:w="567"/>
        <w:gridCol w:w="709"/>
        <w:gridCol w:w="956"/>
        <w:gridCol w:w="834"/>
        <w:gridCol w:w="741"/>
        <w:gridCol w:w="708"/>
        <w:gridCol w:w="795"/>
        <w:gridCol w:w="853"/>
        <w:gridCol w:w="1559"/>
      </w:tblGrid>
      <w:tr w:rsidR="00FC6243" w:rsidRPr="00CA0FA5" w:rsidTr="00FC6243">
        <w:trPr>
          <w:trHeight w:val="72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Код бюджетной </w:t>
            </w:r>
          </w:p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классификации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FD46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на 2022</w:t>
            </w:r>
            <w:r w:rsidRPr="00CA0FA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FD46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Значение показателя на очередной финансовый </w:t>
            </w:r>
            <w:r>
              <w:rPr>
                <w:rFonts w:ascii="Times New Roman" w:hAnsi="Times New Roman" w:cs="Times New Roman"/>
              </w:rPr>
              <w:t xml:space="preserve">2022 </w:t>
            </w:r>
            <w:r w:rsidRPr="00CA0FA5">
              <w:rPr>
                <w:rFonts w:ascii="Times New Roman" w:hAnsi="Times New Roman" w:cs="Times New Roman"/>
              </w:rPr>
              <w:t>год (поквартально)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Ожидаемый результат (краткое описание)</w:t>
            </w: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096F8F" w:rsidRDefault="00FC6243" w:rsidP="000C099E">
            <w:pPr>
              <w:jc w:val="center"/>
              <w:rPr>
                <w:sz w:val="20"/>
              </w:rPr>
            </w:pPr>
            <w:r w:rsidRPr="00096F8F">
              <w:rPr>
                <w:sz w:val="20"/>
              </w:rPr>
              <w:t>ГРБС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096F8F" w:rsidRDefault="00FC6243" w:rsidP="000C099E">
            <w:pPr>
              <w:jc w:val="center"/>
              <w:rPr>
                <w:sz w:val="20"/>
              </w:rPr>
            </w:pPr>
            <w:proofErr w:type="spellStart"/>
            <w:r w:rsidRPr="00096F8F">
              <w:rPr>
                <w:sz w:val="20"/>
              </w:rPr>
              <w:t>Рз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96F8F">
              <w:rPr>
                <w:sz w:val="20"/>
              </w:rPr>
              <w:t>Пр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096F8F" w:rsidRDefault="00FC6243" w:rsidP="000C099E">
            <w:pPr>
              <w:jc w:val="center"/>
              <w:rPr>
                <w:sz w:val="20"/>
              </w:rPr>
            </w:pPr>
            <w:r w:rsidRPr="00096F8F">
              <w:rPr>
                <w:sz w:val="20"/>
              </w:rPr>
              <w:t>ЦСР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096F8F" w:rsidRDefault="00FC6243" w:rsidP="000C099E">
            <w:pPr>
              <w:jc w:val="center"/>
              <w:rPr>
                <w:sz w:val="20"/>
              </w:rPr>
            </w:pPr>
            <w:r w:rsidRPr="00096F8F">
              <w:rPr>
                <w:sz w:val="20"/>
              </w:rPr>
              <w:t>ВР</w:t>
            </w: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216"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15</w:t>
            </w:r>
          </w:p>
        </w:tc>
      </w:tr>
      <w:tr w:rsidR="00FC6243" w:rsidRPr="00CA0FA5" w:rsidTr="00FC6243">
        <w:trPr>
          <w:trHeight w:val="72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B5349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B5349">
              <w:rPr>
                <w:rFonts w:ascii="Times New Roman" w:hAnsi="Times New Roman" w:cs="Times New Roman"/>
                <w:color w:val="000000"/>
              </w:rPr>
              <w:t xml:space="preserve">1.1. Информационно-методическая и организационная  поддержка </w:t>
            </w:r>
            <w:r w:rsidRPr="00EB5349">
              <w:rPr>
                <w:rFonts w:ascii="Times New Roman" w:hAnsi="Times New Roman" w:cs="Times New Roman"/>
                <w:color w:val="000000"/>
              </w:rPr>
              <w:lastRenderedPageBreak/>
              <w:t>СМиСП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lastRenderedPageBreak/>
              <w:t xml:space="preserve">Наименование показателя 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EB5349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EB5349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ind w:right="-59"/>
            </w:pPr>
            <w:r>
              <w:rPr>
                <w:sz w:val="20"/>
              </w:rPr>
              <w:t xml:space="preserve">Повышение информированности субъектов </w:t>
            </w:r>
            <w:r w:rsidRPr="00EB5349">
              <w:rPr>
                <w:sz w:val="20"/>
              </w:rPr>
              <w:t xml:space="preserve">малого </w:t>
            </w:r>
            <w:r>
              <w:rPr>
                <w:sz w:val="20"/>
              </w:rPr>
              <w:t xml:space="preserve">и среднего </w:t>
            </w:r>
            <w:r>
              <w:rPr>
                <w:sz w:val="20"/>
              </w:rPr>
              <w:lastRenderedPageBreak/>
              <w:t xml:space="preserve">предпринимательства посредством публикаций </w:t>
            </w:r>
            <w:proofErr w:type="spellStart"/>
            <w:r>
              <w:rPr>
                <w:sz w:val="20"/>
              </w:rPr>
              <w:t>на</w:t>
            </w:r>
            <w:r w:rsidRPr="00EB5349">
              <w:rPr>
                <w:sz w:val="20"/>
              </w:rPr>
              <w:t>официальном</w:t>
            </w:r>
            <w:proofErr w:type="spellEnd"/>
            <w:r>
              <w:rPr>
                <w:sz w:val="20"/>
              </w:rPr>
              <w:t xml:space="preserve"> сайте района, в районной</w:t>
            </w:r>
            <w:r w:rsidRPr="00EB5349">
              <w:rPr>
                <w:sz w:val="20"/>
              </w:rPr>
              <w:t xml:space="preserve"> га</w:t>
            </w:r>
            <w:r>
              <w:rPr>
                <w:sz w:val="20"/>
              </w:rPr>
              <w:t xml:space="preserve">зете «Мошковская Новь» </w:t>
            </w:r>
            <w:r w:rsidRPr="00EB5349">
              <w:rPr>
                <w:sz w:val="20"/>
              </w:rPr>
              <w:t xml:space="preserve">  </w:t>
            </w:r>
          </w:p>
        </w:tc>
      </w:tr>
      <w:tr w:rsidR="00FC6243" w:rsidRPr="00CA0FA5" w:rsidTr="00FC6243">
        <w:trPr>
          <w:trHeight w:val="376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54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Сумма затрат</w:t>
            </w:r>
            <w:r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245206" w:rsidRDefault="00FC6243" w:rsidP="000C099E">
            <w:pPr>
              <w:ind w:right="-59"/>
              <w:rPr>
                <w:sz w:val="20"/>
              </w:rPr>
            </w:pPr>
            <w:r w:rsidRPr="00245206">
              <w:rPr>
                <w:sz w:val="20"/>
              </w:rPr>
              <w:lastRenderedPageBreak/>
              <w:t>1.1.</w:t>
            </w:r>
            <w:proofErr w:type="gramStart"/>
            <w:r w:rsidRPr="00245206">
              <w:rPr>
                <w:sz w:val="20"/>
              </w:rPr>
              <w:t>1.Размещение</w:t>
            </w:r>
            <w:proofErr w:type="gramEnd"/>
            <w:r w:rsidRPr="00245206">
              <w:rPr>
                <w:sz w:val="20"/>
              </w:rPr>
              <w:t xml:space="preserve"> информации о развитии малого и среднего предпринимательства в информационно-телекоммуникационной сети Интернет </w:t>
            </w:r>
          </w:p>
          <w:p w:rsidR="00FC6243" w:rsidRPr="00245206" w:rsidRDefault="00FC6243" w:rsidP="000C099E">
            <w:pPr>
              <w:rPr>
                <w:sz w:val="20"/>
              </w:rPr>
            </w:pPr>
            <w:r w:rsidRPr="00245206">
              <w:rPr>
                <w:sz w:val="20"/>
              </w:rPr>
              <w:t xml:space="preserve">на официальном сайте района, пропаганда через районную газету «Мошковская Новь» вопросов развития  предпринимательства и освещение передового опыта  развития малого бизнеса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Наименование показателя 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245206" w:rsidRDefault="00FC6243" w:rsidP="000C099E">
            <w:pPr>
              <w:spacing w:line="276" w:lineRule="auto"/>
              <w:rPr>
                <w:sz w:val="20"/>
              </w:rPr>
            </w:pPr>
            <w:proofErr w:type="spellStart"/>
            <w:r w:rsidRPr="00245206">
              <w:rPr>
                <w:sz w:val="20"/>
              </w:rPr>
              <w:t>УЭРиТ</w:t>
            </w:r>
            <w:proofErr w:type="spellEnd"/>
            <w:r w:rsidRPr="00245206">
              <w:rPr>
                <w:sz w:val="20"/>
              </w:rPr>
              <w:t>,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45206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245206">
              <w:rPr>
                <w:rFonts w:ascii="Times New Roman" w:hAnsi="Times New Roman" w:cs="Times New Roman"/>
              </w:rPr>
              <w:t>УКиМП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347CF4" w:rsidRDefault="00FC6243" w:rsidP="000C099E">
            <w:pPr>
              <w:pStyle w:val="ConsPlusNormal"/>
              <w:rPr>
                <w:rFonts w:ascii="Times New Roman" w:hAnsi="Times New Roman" w:cs="Times New Roman"/>
              </w:rPr>
            </w:pPr>
            <w:r w:rsidRPr="00347CF4">
              <w:rPr>
                <w:rFonts w:ascii="Times New Roman" w:hAnsi="Times New Roman" w:cs="Times New Roman"/>
              </w:rPr>
              <w:t>Обеспечение СМиСП актуальной информацией по вопросам развития и поддержки малого и среднего предпринимательства в Мошковском районе и Новосибирской области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Стоимость единицы</w:t>
            </w:r>
            <w:r>
              <w:rPr>
                <w:rFonts w:ascii="Times New Roman" w:hAnsi="Times New Roman" w:cs="Times New Roman"/>
              </w:rPr>
              <w:t>, тыс. руб.</w:t>
            </w:r>
            <w:r w:rsidRPr="00CA0F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Сумма затрат,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245206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45206">
              <w:rPr>
                <w:rFonts w:ascii="Times New Roman" w:hAnsi="Times New Roman" w:cs="Times New Roman"/>
                <w:color w:val="000000"/>
              </w:rPr>
              <w:t>1.1.2.</w:t>
            </w:r>
            <w:r w:rsidRPr="00245206">
              <w:rPr>
                <w:rFonts w:ascii="Times New Roman" w:hAnsi="Times New Roman" w:cs="Times New Roman"/>
              </w:rPr>
              <w:t xml:space="preserve">Обеспечение содействия в подготовке, повышении квалификации и переподготовке кадров для сферы малого и среднего  </w:t>
            </w:r>
            <w:r w:rsidRPr="00245206">
              <w:rPr>
                <w:rFonts w:ascii="Times New Roman" w:hAnsi="Times New Roman" w:cs="Times New Roman"/>
              </w:rPr>
              <w:lastRenderedPageBreak/>
              <w:t>предпринимательства (сельское хозяйство, торговля, бытовые услуги и др.)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семинаров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47CF4" w:rsidRDefault="00FC6243" w:rsidP="000C099E">
            <w:pPr>
              <w:spacing w:line="276" w:lineRule="auto"/>
              <w:jc w:val="center"/>
              <w:rPr>
                <w:sz w:val="20"/>
              </w:rPr>
            </w:pPr>
            <w:proofErr w:type="spellStart"/>
            <w:r w:rsidRPr="00347CF4">
              <w:rPr>
                <w:sz w:val="20"/>
              </w:rPr>
              <w:t>УЭРиТ</w:t>
            </w:r>
            <w:proofErr w:type="spellEnd"/>
            <w:r w:rsidRPr="00347CF4">
              <w:rPr>
                <w:sz w:val="20"/>
              </w:rPr>
              <w:t>,</w:t>
            </w:r>
          </w:p>
          <w:p w:rsidR="00FC6243" w:rsidRPr="00347CF4" w:rsidRDefault="00FC6243" w:rsidP="000C099E">
            <w:pPr>
              <w:spacing w:line="276" w:lineRule="auto"/>
              <w:jc w:val="center"/>
              <w:rPr>
                <w:sz w:val="20"/>
              </w:rPr>
            </w:pPr>
            <w:r w:rsidRPr="00347CF4">
              <w:rPr>
                <w:sz w:val="20"/>
              </w:rPr>
              <w:t>УСХ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795689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795689">
              <w:rPr>
                <w:rFonts w:ascii="Times New Roman" w:hAnsi="Times New Roman" w:cs="Times New Roman"/>
              </w:rPr>
              <w:t>Ежегодное обучение не менее 20 человек специалистов сферы малого и среднего предпринимательства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(семинары будут проводиться при наличии финансирования)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Сумма затрат, </w:t>
            </w:r>
            <w:r>
              <w:rPr>
                <w:rFonts w:ascii="Times New Roman" w:hAnsi="Times New Roman" w:cs="Times New Roman"/>
              </w:rPr>
              <w:t xml:space="preserve">тыс. руб.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областной </w:t>
            </w:r>
            <w:r w:rsidRPr="00CA0FA5"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50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245206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45206">
              <w:rPr>
                <w:rFonts w:ascii="Times New Roman" w:hAnsi="Times New Roman" w:cs="Times New Roman"/>
              </w:rPr>
              <w:t>1.1.3. Проведение круглых столов, семинаров, прямых телефонных линий по проблемам СМиСП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(ед. изм.)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17A6A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17A6A">
              <w:rPr>
                <w:rFonts w:ascii="Times New Roman" w:hAnsi="Times New Roman" w:cs="Times New Roman"/>
              </w:rPr>
              <w:t>Ежегодное проведение не менее 3-х коллективных мероприятий  с участием не менее 50 СМиСП  с целью повышения их деловой активности и развития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Сумма затрат, </w:t>
            </w:r>
            <w:r>
              <w:rPr>
                <w:rFonts w:ascii="Times New Roman" w:hAnsi="Times New Roman" w:cs="Times New Roman"/>
              </w:rPr>
              <w:t>тыс. руб.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245206" w:rsidRDefault="00FC6243" w:rsidP="000C099E">
            <w:pPr>
              <w:ind w:right="-59"/>
              <w:rPr>
                <w:color w:val="000000"/>
                <w:sz w:val="20"/>
              </w:rPr>
            </w:pPr>
            <w:r w:rsidRPr="00245206">
              <w:rPr>
                <w:color w:val="000000"/>
                <w:sz w:val="20"/>
              </w:rPr>
              <w:t>1.1.</w:t>
            </w:r>
            <w:proofErr w:type="gramStart"/>
            <w:r w:rsidRPr="00245206">
              <w:rPr>
                <w:color w:val="000000"/>
                <w:sz w:val="20"/>
              </w:rPr>
              <w:t>4.</w:t>
            </w:r>
            <w:r w:rsidRPr="00245206">
              <w:rPr>
                <w:sz w:val="20"/>
              </w:rPr>
              <w:t>Проведение</w:t>
            </w:r>
            <w:proofErr w:type="gramEnd"/>
            <w:r w:rsidRPr="00245206">
              <w:rPr>
                <w:sz w:val="20"/>
              </w:rPr>
              <w:t xml:space="preserve"> конкурсов профессионального мастерства среди СМиСП;</w:t>
            </w:r>
          </w:p>
          <w:p w:rsidR="00FC6243" w:rsidRPr="00245206" w:rsidRDefault="00FC6243" w:rsidP="000C099E">
            <w:pPr>
              <w:rPr>
                <w:sz w:val="20"/>
              </w:rPr>
            </w:pPr>
            <w:r w:rsidRPr="00245206">
              <w:rPr>
                <w:sz w:val="20"/>
              </w:rPr>
              <w:t xml:space="preserve">проведение районного конкурса на звание 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45206">
              <w:rPr>
                <w:rFonts w:ascii="Times New Roman" w:hAnsi="Times New Roman" w:cs="Times New Roman"/>
              </w:rPr>
              <w:t>«Лучший предприниматель года», «Лучшее предприятие малого и среднего бизнеса»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47CF4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47CF4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17A6A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17A6A">
              <w:rPr>
                <w:rFonts w:ascii="Times New Roman" w:hAnsi="Times New Roman" w:cs="Times New Roman"/>
              </w:rPr>
              <w:t>Создание положительного имиджа и укрепление рыночных позиций участников  и победителей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747688">
              <w:rPr>
                <w:rFonts w:ascii="Times New Roman" w:hAnsi="Times New Roman" w:cs="Times New Roman"/>
                <w:color w:val="000000"/>
              </w:rPr>
              <w:lastRenderedPageBreak/>
              <w:t>1.1.5.</w:t>
            </w:r>
            <w:r w:rsidRPr="00747688">
              <w:rPr>
                <w:rFonts w:ascii="Times New Roman" w:hAnsi="Times New Roman" w:cs="Times New Roman"/>
              </w:rPr>
              <w:t>Привлечение СМиСП к участию в областных конкурсах «Лучший СМиСП Новосибирской области», «За успешное развитие бизнеса в Сибири», оказание содействия в публикации информационных материалов о передовых СМиСП района в печатных изданиях, освещающих развитие предпринимательства на уровне Новосибирской области, регионов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Количество мероприятий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47CF4" w:rsidRDefault="00FC6243" w:rsidP="000C099E">
            <w:pPr>
              <w:spacing w:line="276" w:lineRule="auto"/>
              <w:jc w:val="center"/>
              <w:rPr>
                <w:sz w:val="20"/>
              </w:rPr>
            </w:pPr>
            <w:proofErr w:type="spellStart"/>
            <w:r w:rsidRPr="00347CF4">
              <w:rPr>
                <w:sz w:val="20"/>
              </w:rPr>
              <w:t>УЭРиТ</w:t>
            </w:r>
            <w:proofErr w:type="spellEnd"/>
            <w:r w:rsidRPr="00347CF4">
              <w:rPr>
                <w:sz w:val="20"/>
              </w:rPr>
              <w:t>,</w:t>
            </w:r>
          </w:p>
          <w:p w:rsidR="00FC6243" w:rsidRPr="00347CF4" w:rsidRDefault="00FC6243" w:rsidP="000C099E">
            <w:pPr>
              <w:spacing w:line="276" w:lineRule="auto"/>
              <w:jc w:val="center"/>
              <w:rPr>
                <w:sz w:val="20"/>
              </w:rPr>
            </w:pPr>
            <w:r w:rsidRPr="00347CF4">
              <w:rPr>
                <w:sz w:val="20"/>
              </w:rPr>
              <w:t>УСХ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747688">
              <w:rPr>
                <w:rFonts w:ascii="Times New Roman" w:hAnsi="Times New Roman" w:cs="Times New Roman"/>
              </w:rPr>
              <w:t>Улучшение общественного мнения о МСП, создание положительного имиджа и укрепление рыночных позиций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12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747688">
              <w:rPr>
                <w:rFonts w:ascii="Times New Roman" w:hAnsi="Times New Roman" w:cs="Times New Roman"/>
                <w:color w:val="000000"/>
              </w:rPr>
              <w:t>1.1.6.</w:t>
            </w:r>
            <w:r w:rsidRPr="00747688">
              <w:rPr>
                <w:rFonts w:ascii="Times New Roman" w:hAnsi="Times New Roman" w:cs="Times New Roman"/>
              </w:rPr>
              <w:t xml:space="preserve"> Оказание содействия в получении финансовой поддержки в рамках </w:t>
            </w:r>
            <w:r w:rsidRPr="00747688">
              <w:rPr>
                <w:rFonts w:ascii="Times New Roman" w:hAnsi="Times New Roman" w:cs="Times New Roman"/>
              </w:rPr>
              <w:lastRenderedPageBreak/>
              <w:t>государственной программы «Развитие субъектов малого и среднего предпринимательства  в Новосибирской области  на 2017-2022 годы»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lastRenderedPageBreak/>
              <w:t>Количество мероприятий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47CF4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747688" w:rsidRDefault="00FC6243" w:rsidP="00D0495A">
            <w:pPr>
              <w:pStyle w:val="ConsPlusCell"/>
              <w:rPr>
                <w:rFonts w:ascii="Times New Roman" w:hAnsi="Times New Roman" w:cs="Times New Roman"/>
              </w:rPr>
            </w:pPr>
            <w:r w:rsidRPr="00747688">
              <w:rPr>
                <w:rFonts w:ascii="Times New Roman" w:hAnsi="Times New Roman" w:cs="Times New Roman"/>
              </w:rPr>
              <w:t xml:space="preserve">Участие в мероприятии по оказанию финансовой поддержки в рамках </w:t>
            </w:r>
            <w:r w:rsidRPr="00747688">
              <w:rPr>
                <w:rFonts w:ascii="Times New Roman" w:hAnsi="Times New Roman" w:cs="Times New Roman"/>
              </w:rPr>
              <w:lastRenderedPageBreak/>
              <w:t xml:space="preserve">государственной программы не менее </w:t>
            </w:r>
            <w:r>
              <w:rPr>
                <w:rFonts w:ascii="Times New Roman" w:hAnsi="Times New Roman" w:cs="Times New Roman"/>
              </w:rPr>
              <w:t>1</w:t>
            </w:r>
            <w:r w:rsidRPr="007476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7688">
              <w:rPr>
                <w:rFonts w:ascii="Times New Roman" w:hAnsi="Times New Roman" w:cs="Times New Roman"/>
              </w:rPr>
              <w:t>МиСП</w:t>
            </w:r>
            <w:proofErr w:type="spellEnd"/>
            <w:r w:rsidRPr="00747688">
              <w:rPr>
                <w:rFonts w:ascii="Times New Roman" w:hAnsi="Times New Roman" w:cs="Times New Roman"/>
              </w:rPr>
              <w:t xml:space="preserve"> района в год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Сумма затрат, </w:t>
            </w:r>
            <w:r w:rsidRPr="000E5A77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517E5A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17E5A">
              <w:rPr>
                <w:rFonts w:ascii="Times New Roman" w:hAnsi="Times New Roman" w:cs="Times New Roman"/>
                <w:color w:val="000000"/>
              </w:rPr>
              <w:lastRenderedPageBreak/>
              <w:t>1.1.7.</w:t>
            </w:r>
            <w:r w:rsidRPr="00517E5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517E5A">
              <w:rPr>
                <w:rFonts w:ascii="Times New Roman" w:hAnsi="Times New Roman" w:cs="Times New Roman"/>
              </w:rPr>
              <w:t>Обеспечение функционирования информационно-консультационного пункта по вопросам деятельности субъектов малого  и среднего предпринимательства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Количество получателей информационно-консультационной поддержки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D0495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47CF4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Повышение информированности СМиСП,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оказание информационно-консультационной помощи по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C7F4E">
              <w:rPr>
                <w:rFonts w:ascii="Times New Roman" w:hAnsi="Times New Roman" w:cs="Times New Roman"/>
              </w:rPr>
              <w:t>вопросам поддержки и развития не менее 25 СМиСП</w:t>
            </w:r>
            <w:r w:rsidRPr="004245F7">
              <w:rPr>
                <w:rFonts w:ascii="Times New Roman" w:hAnsi="Times New Roman" w:cs="Times New Roman"/>
              </w:rPr>
              <w:t xml:space="preserve"> ежегодно, обеспечение посещения СМиСП района портала "Малое и среднее предпринимательство Новосибирско</w:t>
            </w:r>
            <w:r w:rsidRPr="004245F7">
              <w:rPr>
                <w:rFonts w:ascii="Times New Roman" w:hAnsi="Times New Roman" w:cs="Times New Roman"/>
              </w:rPr>
              <w:lastRenderedPageBreak/>
              <w:t>й области" – не менее 20 посещений ежегодно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FF52CD" w:rsidRDefault="00FC6243" w:rsidP="000C099E">
            <w:pPr>
              <w:rPr>
                <w:sz w:val="20"/>
              </w:rPr>
            </w:pPr>
            <w:r w:rsidRPr="00FF52CD">
              <w:rPr>
                <w:sz w:val="20"/>
              </w:rPr>
              <w:lastRenderedPageBreak/>
              <w:t>1.1.</w:t>
            </w:r>
            <w:proofErr w:type="gramStart"/>
            <w:r w:rsidRPr="00FF52CD">
              <w:rPr>
                <w:sz w:val="20"/>
              </w:rPr>
              <w:t>8.Обеспечение</w:t>
            </w:r>
            <w:proofErr w:type="gramEnd"/>
            <w:r w:rsidRPr="00FF52CD">
              <w:rPr>
                <w:sz w:val="20"/>
              </w:rPr>
              <w:t xml:space="preserve">  участия СМиСП в торгах на поставки товаров, работ и услуг для муниципальных нужд в соответствии с ФЗ от 05.04.2013 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FF52CD">
              <w:rPr>
                <w:rFonts w:ascii="Times New Roman" w:hAnsi="Times New Roman" w:cs="Times New Roman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Количество мероприятий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97057E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97057E">
              <w:rPr>
                <w:rFonts w:ascii="Times New Roman" w:hAnsi="Times New Roman" w:cs="Times New Roman"/>
              </w:rPr>
              <w:t>Расширение рынков сбыта, увеличение объемов выручки, укрепление финансового состояния СМиСП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E3C5B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3E3C5B">
              <w:rPr>
                <w:rFonts w:ascii="Times New Roman" w:hAnsi="Times New Roman" w:cs="Times New Roman"/>
              </w:rPr>
              <w:t>1.1.</w:t>
            </w:r>
            <w:proofErr w:type="gramStart"/>
            <w:r w:rsidRPr="003E3C5B">
              <w:rPr>
                <w:rFonts w:ascii="Times New Roman" w:hAnsi="Times New Roman" w:cs="Times New Roman"/>
              </w:rPr>
              <w:t>9.Активизация</w:t>
            </w:r>
            <w:proofErr w:type="gramEnd"/>
            <w:r w:rsidRPr="003E3C5B">
              <w:rPr>
                <w:rFonts w:ascii="Times New Roman" w:hAnsi="Times New Roman" w:cs="Times New Roman"/>
              </w:rPr>
              <w:t xml:space="preserve"> и вовлечение субъектов малого и среднего предпринимательства  Мошковского района в систему государственного, муниципального и корпоративного заказа. Организация </w:t>
            </w:r>
            <w:r w:rsidRPr="003E3C5B">
              <w:rPr>
                <w:rFonts w:ascii="Times New Roman" w:hAnsi="Times New Roman" w:cs="Times New Roman"/>
              </w:rPr>
              <w:lastRenderedPageBreak/>
              <w:t>консультационной, разъяснительной поддержки по вопросам сферы закупок. Обеспечение участия в обучающих семинарах по данному вопросу.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lastRenderedPageBreak/>
              <w:t>Количество мероприятий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E3C5B" w:rsidRDefault="00FC6243" w:rsidP="000C099E">
            <w:pPr>
              <w:spacing w:line="276" w:lineRule="auto"/>
              <w:jc w:val="center"/>
              <w:rPr>
                <w:sz w:val="20"/>
              </w:rPr>
            </w:pPr>
            <w:proofErr w:type="spellStart"/>
            <w:r w:rsidRPr="003E3C5B">
              <w:rPr>
                <w:sz w:val="20"/>
              </w:rPr>
              <w:t>УЭРиТ</w:t>
            </w:r>
            <w:proofErr w:type="spellEnd"/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3E3C5B">
              <w:rPr>
                <w:rFonts w:ascii="Times New Roman" w:hAnsi="Times New Roman" w:cs="Times New Roman"/>
              </w:rPr>
              <w:t>ОКС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E3C5B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3E3C5B">
              <w:rPr>
                <w:rFonts w:ascii="Times New Roman" w:hAnsi="Times New Roman" w:cs="Times New Roman"/>
              </w:rPr>
              <w:t>Увеличение количества СМиСП района, вовлеченных в систему государственного, муниципального и корпоративного заказа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D60D2B" w:rsidRDefault="00FC6243" w:rsidP="000C099E">
            <w:pPr>
              <w:rPr>
                <w:rFonts w:eastAsia="Malgun Gothic"/>
                <w:color w:val="000000"/>
                <w:sz w:val="20"/>
                <w:shd w:val="clear" w:color="auto" w:fill="FFFFFF"/>
              </w:rPr>
            </w:pPr>
            <w:r w:rsidRPr="003E3C5B">
              <w:rPr>
                <w:sz w:val="20"/>
              </w:rPr>
              <w:lastRenderedPageBreak/>
              <w:t xml:space="preserve">1.1.10.Содействие субъектам малого и среднего предпринимательства в поиске свободных площадок для развития бизнеса, </w:t>
            </w:r>
            <w:r w:rsidRPr="003E3C5B">
              <w:rPr>
                <w:rStyle w:val="13"/>
                <w:color w:val="000000"/>
                <w:sz w:val="20"/>
              </w:rPr>
              <w:t>ведение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базы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данных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свободных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производственных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площадок</w:t>
            </w:r>
            <w:r w:rsidRPr="003E3C5B">
              <w:rPr>
                <w:rStyle w:val="13"/>
                <w:color w:val="000000"/>
                <w:sz w:val="20"/>
              </w:rPr>
              <w:t xml:space="preserve">, </w:t>
            </w:r>
            <w:r w:rsidRPr="003E3C5B">
              <w:rPr>
                <w:rStyle w:val="13"/>
                <w:color w:val="000000"/>
                <w:sz w:val="20"/>
              </w:rPr>
              <w:t>её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постоянное</w:t>
            </w:r>
            <w:r w:rsidRPr="003E3C5B">
              <w:rPr>
                <w:rStyle w:val="13"/>
                <w:color w:val="000000"/>
                <w:sz w:val="20"/>
              </w:rPr>
              <w:t xml:space="preserve"> </w:t>
            </w:r>
            <w:r w:rsidRPr="003E3C5B">
              <w:rPr>
                <w:rStyle w:val="13"/>
                <w:color w:val="000000"/>
                <w:sz w:val="20"/>
              </w:rPr>
              <w:t>обновление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Количество мероприятий</w:t>
            </w:r>
          </w:p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3E3C5B" w:rsidRDefault="00FC6243" w:rsidP="000C099E">
            <w:pPr>
              <w:jc w:val="center"/>
              <w:rPr>
                <w:sz w:val="20"/>
              </w:rPr>
            </w:pPr>
            <w:proofErr w:type="spellStart"/>
            <w:r w:rsidRPr="003E3C5B">
              <w:rPr>
                <w:sz w:val="20"/>
              </w:rPr>
              <w:t>УИиЗО</w:t>
            </w:r>
            <w:proofErr w:type="spellEnd"/>
            <w:r w:rsidRPr="003E3C5B">
              <w:rPr>
                <w:sz w:val="20"/>
              </w:rPr>
              <w:t>,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E3C5B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Дополнительное привлечение в сферу МСП инвестиционных ресурсов, освоение свободных земельных участков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Сумма затрат, тыс. руб.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811C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811CC">
              <w:rPr>
                <w:rStyle w:val="15"/>
                <w:color w:val="000000"/>
                <w:sz w:val="20"/>
                <w:szCs w:val="20"/>
              </w:rPr>
              <w:t xml:space="preserve">1.1.11.Ежегодная актуализация инвестиционного  паспорта Мошковского района; отражение в разделе «Инвестиционные площадки и свободные мощности» незагруженных </w:t>
            </w:r>
            <w:r w:rsidRPr="004811CC">
              <w:rPr>
                <w:rStyle w:val="15"/>
                <w:color w:val="000000"/>
                <w:sz w:val="20"/>
                <w:szCs w:val="20"/>
              </w:rPr>
              <w:lastRenderedPageBreak/>
              <w:t>производственных мощностей и свободных земельных площадок; размещение инвестиционного паспорта на официальном сайте администрации Мошковского района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lastRenderedPageBreak/>
              <w:t>Количество мероприятий</w:t>
            </w:r>
          </w:p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(ед. изм.)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811CC" w:rsidRDefault="00FC6243" w:rsidP="000C099E">
            <w:pPr>
              <w:jc w:val="center"/>
              <w:rPr>
                <w:sz w:val="20"/>
              </w:rPr>
            </w:pPr>
            <w:proofErr w:type="spellStart"/>
            <w:r w:rsidRPr="004811CC">
              <w:rPr>
                <w:sz w:val="20"/>
              </w:rPr>
              <w:t>УИиЗО</w:t>
            </w:r>
            <w:proofErr w:type="spellEnd"/>
            <w:r w:rsidRPr="004811CC">
              <w:rPr>
                <w:sz w:val="20"/>
              </w:rPr>
              <w:t>,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4811CC"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Повышение привлекательности района для инвестирования средств в создание новых объектов экономическо</w:t>
            </w:r>
            <w:r w:rsidRPr="004C7F4E">
              <w:rPr>
                <w:sz w:val="22"/>
                <w:szCs w:val="22"/>
              </w:rPr>
              <w:lastRenderedPageBreak/>
              <w:t xml:space="preserve">й деятельности,    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C7F4E">
              <w:rPr>
                <w:rFonts w:ascii="Times New Roman" w:hAnsi="Times New Roman" w:cs="Times New Roman"/>
              </w:rPr>
              <w:t>увеличение  количества СМиСП в районе, дальнейшее развитие действующих СМиСП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Сумма затрат, тыс. руб.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lastRenderedPageBreak/>
              <w:t>Итог</w:t>
            </w:r>
            <w:r>
              <w:rPr>
                <w:rFonts w:ascii="Times New Roman" w:hAnsi="Times New Roman" w:cs="Times New Roman"/>
              </w:rPr>
              <w:t>о на решение задачи 1 цели 1 муниципальной  программы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D61EF0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D61EF0">
              <w:rPr>
                <w:rFonts w:ascii="Times New Roman" w:hAnsi="Times New Roman" w:cs="Times New Roman"/>
                <w:color w:val="000000"/>
              </w:rPr>
              <w:t xml:space="preserve">2.1. </w:t>
            </w:r>
            <w:r w:rsidRPr="00D61EF0">
              <w:rPr>
                <w:rFonts w:ascii="Times New Roman" w:hAnsi="Times New Roman" w:cs="Times New Roman"/>
              </w:rPr>
              <w:t xml:space="preserve">Содействие в привлечении финансовых ресурсов (кредиты, займы) в сектор малого и среднего предпринимательства при поддержке Фонда развития малого и среднего предпринимательства Новосибирской области, Новосибирского </w:t>
            </w:r>
            <w:r w:rsidRPr="00D61EF0">
              <w:rPr>
                <w:rFonts w:ascii="Times New Roman" w:hAnsi="Times New Roman" w:cs="Times New Roman"/>
              </w:rPr>
              <w:lastRenderedPageBreak/>
              <w:t>областного фонда микрофинансирования субъектов малого и среднего предпринимательства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lastRenderedPageBreak/>
              <w:t xml:space="preserve">Количество СМиСП – получателей кредитов, займов </w:t>
            </w:r>
          </w:p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(ед. изм.)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Увеличение объема финансовых ресурсов (кредиты, займы), привлеченных в сектор малого и среднего предпринимательства в сумме не менее 3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C7F4E">
              <w:rPr>
                <w:rFonts w:ascii="Times New Roman" w:hAnsi="Times New Roman" w:cs="Times New Roman"/>
              </w:rPr>
              <w:t>млн. руб. ежегодно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 xml:space="preserve">Стоимость единицы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Сумма затрат, тыс. руб.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A90031" w:rsidRDefault="00FC6243" w:rsidP="000C099E">
            <w:pPr>
              <w:ind w:right="-59"/>
              <w:rPr>
                <w:color w:val="000000"/>
                <w:sz w:val="20"/>
              </w:rPr>
            </w:pPr>
            <w:r w:rsidRPr="00A90031">
              <w:rPr>
                <w:color w:val="000000"/>
                <w:sz w:val="20"/>
              </w:rPr>
              <w:lastRenderedPageBreak/>
              <w:t xml:space="preserve">2.2. </w:t>
            </w:r>
            <w:r w:rsidRPr="00A90031">
              <w:rPr>
                <w:sz w:val="20"/>
              </w:rPr>
              <w:t>Финансовая поддержка СМиСП:</w:t>
            </w:r>
          </w:p>
          <w:p w:rsidR="00FC6243" w:rsidRPr="00A90031" w:rsidRDefault="00FC6243" w:rsidP="000C099E">
            <w:pPr>
              <w:rPr>
                <w:sz w:val="20"/>
              </w:rPr>
            </w:pPr>
            <w:r w:rsidRPr="00A90031">
              <w:rPr>
                <w:sz w:val="20"/>
              </w:rPr>
              <w:t xml:space="preserve">-субсидирование части процентных выплат по банковским кредитам СМиСП; </w:t>
            </w:r>
          </w:p>
          <w:p w:rsidR="00FC6243" w:rsidRPr="00A90031" w:rsidRDefault="00FC6243" w:rsidP="000C099E">
            <w:pPr>
              <w:rPr>
                <w:sz w:val="20"/>
              </w:rPr>
            </w:pPr>
            <w:r w:rsidRPr="00A90031">
              <w:rPr>
                <w:sz w:val="20"/>
              </w:rPr>
              <w:t xml:space="preserve">-субсидирование части </w:t>
            </w:r>
            <w:proofErr w:type="gramStart"/>
            <w:r w:rsidRPr="00A90031">
              <w:rPr>
                <w:sz w:val="20"/>
              </w:rPr>
              <w:t>затрат  СМиСП</w:t>
            </w:r>
            <w:proofErr w:type="gramEnd"/>
            <w:r w:rsidRPr="00A90031">
              <w:rPr>
                <w:sz w:val="20"/>
              </w:rPr>
              <w:t xml:space="preserve"> по арендным платежам; </w:t>
            </w:r>
          </w:p>
          <w:p w:rsidR="00FC6243" w:rsidRPr="00A90031" w:rsidRDefault="00FC6243" w:rsidP="000C099E">
            <w:pPr>
              <w:rPr>
                <w:sz w:val="20"/>
              </w:rPr>
            </w:pPr>
            <w:r w:rsidRPr="00A90031">
              <w:rPr>
                <w:sz w:val="20"/>
              </w:rPr>
              <w:t>-субсидирование части затрат СМиСП по обновлению основных средств;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A90031">
              <w:rPr>
                <w:rFonts w:ascii="Times New Roman" w:hAnsi="Times New Roman" w:cs="Times New Roman"/>
              </w:rPr>
              <w:t>- предоставление грантов начинающим субъектам малого предпринимательства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-субсидирование части затрат СМиСП , осуществляющих деятельность в сфере бытового обслуживания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Количество получателей субсидий</w:t>
            </w:r>
          </w:p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0E5A77">
              <w:rPr>
                <w:rFonts w:ascii="Times New Roman" w:hAnsi="Times New Roman" w:cs="Times New Roman"/>
              </w:rPr>
              <w:t>(ед. изм.)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УЭРиТ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Дальнейшее развитие СМиСП: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 xml:space="preserve"> ежегодный рост 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 xml:space="preserve">числа занятых </w:t>
            </w:r>
            <w:proofErr w:type="gramStart"/>
            <w:r w:rsidRPr="004C7F4E">
              <w:rPr>
                <w:sz w:val="22"/>
                <w:szCs w:val="22"/>
              </w:rPr>
              <w:t>в  СМиСП</w:t>
            </w:r>
            <w:proofErr w:type="gramEnd"/>
            <w:r w:rsidRPr="004C7F4E">
              <w:rPr>
                <w:sz w:val="22"/>
                <w:szCs w:val="22"/>
              </w:rPr>
              <w:t>,</w:t>
            </w:r>
          </w:p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C7F4E">
              <w:rPr>
                <w:rFonts w:ascii="Times New Roman" w:hAnsi="Times New Roman" w:cs="Times New Roman"/>
              </w:rPr>
              <w:t>содействие модернизации</w:t>
            </w:r>
            <w:r w:rsidRPr="00D61EF0">
              <w:rPr>
                <w:rFonts w:ascii="Times New Roman" w:hAnsi="Times New Roman" w:cs="Times New Roman"/>
              </w:rPr>
              <w:t xml:space="preserve"> и обновлению основных средств (оборудования) СМиСП, открытию новых видов </w:t>
            </w:r>
            <w:proofErr w:type="gramStart"/>
            <w:r w:rsidRPr="00D61EF0">
              <w:rPr>
                <w:rFonts w:ascii="Times New Roman" w:hAnsi="Times New Roman" w:cs="Times New Roman"/>
              </w:rPr>
              <w:t>деятельности,  реализации</w:t>
            </w:r>
            <w:proofErr w:type="gramEnd"/>
            <w:r w:rsidRPr="00D61EF0">
              <w:rPr>
                <w:rFonts w:ascii="Times New Roman" w:hAnsi="Times New Roman" w:cs="Times New Roman"/>
              </w:rPr>
              <w:t xml:space="preserve"> предпринимательских проектов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272AC">
              <w:rPr>
                <w:rFonts w:ascii="Times New Roman" w:hAnsi="Times New Roman" w:cs="Times New Roman"/>
              </w:rPr>
              <w:t>В 20</w:t>
            </w:r>
            <w:r>
              <w:rPr>
                <w:rFonts w:ascii="Times New Roman" w:hAnsi="Times New Roman" w:cs="Times New Roman"/>
              </w:rPr>
              <w:t>20</w:t>
            </w:r>
            <w:r w:rsidRPr="001272AC"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</w:rPr>
              <w:t>21,2022</w:t>
            </w:r>
            <w:r w:rsidRPr="001272AC">
              <w:rPr>
                <w:rFonts w:ascii="Times New Roman" w:hAnsi="Times New Roman" w:cs="Times New Roman"/>
              </w:rPr>
              <w:t xml:space="preserve"> годах число СМиСП - получателей финансов</w:t>
            </w:r>
            <w:r>
              <w:rPr>
                <w:rFonts w:ascii="Times New Roman" w:hAnsi="Times New Roman" w:cs="Times New Roman"/>
              </w:rPr>
              <w:t xml:space="preserve">ой поддержки ежегодно </w:t>
            </w:r>
            <w:r>
              <w:rPr>
                <w:rFonts w:ascii="Times New Roman" w:hAnsi="Times New Roman" w:cs="Times New Roman"/>
              </w:rPr>
              <w:lastRenderedPageBreak/>
              <w:t>составит 3-5</w:t>
            </w:r>
            <w:r w:rsidRPr="001272AC">
              <w:rPr>
                <w:rFonts w:ascii="Times New Roman" w:hAnsi="Times New Roman" w:cs="Times New Roman"/>
              </w:rPr>
              <w:t xml:space="preserve"> ед.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 xml:space="preserve">Стоимость ед. изм.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50,0-500,0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50,0-500,0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427,6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427,6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 xml:space="preserve">областной бюджет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72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E1726C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E1726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254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lastRenderedPageBreak/>
              <w:t>Итог</w:t>
            </w:r>
            <w:r>
              <w:rPr>
                <w:rFonts w:ascii="Times New Roman" w:hAnsi="Times New Roman" w:cs="Times New Roman"/>
              </w:rPr>
              <w:t>о на решение задачи 2 цели 1 муниципальной  программы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FA5"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9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29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E5A77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0E5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170B5E" w:rsidRDefault="00FC6243" w:rsidP="000C099E">
            <w:pPr>
              <w:ind w:right="-59"/>
              <w:rPr>
                <w:color w:val="000000"/>
                <w:sz w:val="22"/>
                <w:szCs w:val="22"/>
              </w:rPr>
            </w:pPr>
            <w:r w:rsidRPr="00170B5E">
              <w:rPr>
                <w:color w:val="000000"/>
                <w:sz w:val="22"/>
                <w:szCs w:val="22"/>
              </w:rPr>
              <w:t xml:space="preserve">3.1.  </w:t>
            </w:r>
            <w:r w:rsidRPr="00170B5E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170B5E">
              <w:rPr>
                <w:sz w:val="22"/>
                <w:szCs w:val="22"/>
              </w:rPr>
              <w:t>выставочно</w:t>
            </w:r>
            <w:proofErr w:type="spellEnd"/>
            <w:r w:rsidRPr="00170B5E">
              <w:rPr>
                <w:sz w:val="22"/>
                <w:szCs w:val="22"/>
              </w:rPr>
              <w:t>-ярмарочной деятельности</w:t>
            </w:r>
          </w:p>
          <w:p w:rsidR="00FC6243" w:rsidRPr="00170B5E" w:rsidRDefault="00FC6243" w:rsidP="000C099E">
            <w:pPr>
              <w:rPr>
                <w:sz w:val="22"/>
                <w:szCs w:val="22"/>
              </w:rPr>
            </w:pPr>
            <w:r w:rsidRPr="00170B5E">
              <w:rPr>
                <w:sz w:val="22"/>
                <w:szCs w:val="22"/>
              </w:rPr>
              <w:t xml:space="preserve">в </w:t>
            </w:r>
            <w:proofErr w:type="spellStart"/>
            <w:r w:rsidRPr="00170B5E">
              <w:rPr>
                <w:sz w:val="22"/>
                <w:szCs w:val="22"/>
              </w:rPr>
              <w:t>т.ч</w:t>
            </w:r>
            <w:proofErr w:type="spellEnd"/>
            <w:r w:rsidRPr="00170B5E">
              <w:rPr>
                <w:sz w:val="22"/>
                <w:szCs w:val="22"/>
              </w:rPr>
              <w:t>.:</w:t>
            </w:r>
          </w:p>
          <w:p w:rsidR="00FC6243" w:rsidRPr="00170B5E" w:rsidRDefault="00FC6243" w:rsidP="000C099E">
            <w:pPr>
              <w:rPr>
                <w:sz w:val="22"/>
                <w:szCs w:val="22"/>
              </w:rPr>
            </w:pPr>
            <w:r w:rsidRPr="00170B5E">
              <w:rPr>
                <w:sz w:val="22"/>
                <w:szCs w:val="22"/>
              </w:rPr>
              <w:t>-организация и проведение ежегодно не менее 6 районных ярмарок, расширенных продаж;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70B5E">
              <w:rPr>
                <w:rFonts w:ascii="Times New Roman" w:hAnsi="Times New Roman" w:cs="Times New Roman"/>
              </w:rPr>
              <w:t>-обеспечение участие СМиСП района в региональных, областных, городских  ярмарках, выставках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Количество ярмарок и расширенных продаж, в которых участвуют СМиСП</w:t>
            </w:r>
          </w:p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(ед. изм.)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D109C7" w:rsidRDefault="00FC6243" w:rsidP="000C099E">
            <w:pPr>
              <w:spacing w:line="276" w:lineRule="auto"/>
              <w:rPr>
                <w:sz w:val="20"/>
              </w:rPr>
            </w:pPr>
            <w:proofErr w:type="spellStart"/>
            <w:r w:rsidRPr="00D109C7">
              <w:rPr>
                <w:sz w:val="20"/>
              </w:rPr>
              <w:t>УЭРиТ</w:t>
            </w:r>
            <w:proofErr w:type="spellEnd"/>
            <w:r w:rsidRPr="00D109C7">
              <w:rPr>
                <w:sz w:val="20"/>
              </w:rPr>
              <w:t>,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D109C7">
              <w:rPr>
                <w:rFonts w:ascii="Times New Roman" w:hAnsi="Times New Roman" w:cs="Times New Roman"/>
              </w:rPr>
              <w:t>УСХ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Продвижение товаропроизводителей на рынок продаж, заключение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договоров на поставку продукции,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обеспечение роста среднего объёма поставок продукции от прямых продаж на ярмарке:</w:t>
            </w:r>
          </w:p>
          <w:p w:rsidR="00FC6243" w:rsidRPr="004C7F4E" w:rsidRDefault="00FC6243" w:rsidP="000C099E">
            <w:pPr>
              <w:rPr>
                <w:sz w:val="22"/>
                <w:szCs w:val="22"/>
              </w:rPr>
            </w:pPr>
            <w:r w:rsidRPr="004C7F4E">
              <w:rPr>
                <w:sz w:val="22"/>
                <w:szCs w:val="22"/>
              </w:rPr>
              <w:t>– на 15 тыс. руб. для районных ярмарок;</w:t>
            </w:r>
          </w:p>
          <w:p w:rsidR="00FC6243" w:rsidRPr="004C7F4E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4C7F4E">
              <w:rPr>
                <w:rFonts w:ascii="Times New Roman" w:hAnsi="Times New Roman" w:cs="Times New Roman"/>
              </w:rPr>
              <w:t xml:space="preserve">- на 20 тыс. руб. для региональных, областных  и городских </w:t>
            </w:r>
            <w:r w:rsidRPr="004C7F4E">
              <w:rPr>
                <w:rFonts w:ascii="Times New Roman" w:hAnsi="Times New Roman" w:cs="Times New Roman"/>
              </w:rPr>
              <w:lastRenderedPageBreak/>
              <w:t>ярмарок</w:t>
            </w: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Стоимость ед. изм.     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Сумма затрат, тыс. руб.</w:t>
            </w:r>
          </w:p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62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693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 на решение задачи</w:t>
            </w:r>
            <w:r w:rsidRPr="00A0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A00FA6">
              <w:rPr>
                <w:rFonts w:ascii="Times New Roman" w:hAnsi="Times New Roman" w:cs="Times New Roman"/>
              </w:rPr>
              <w:t xml:space="preserve"> цели 1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A00FA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областной бюджет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01326F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A00FA6">
              <w:rPr>
                <w:rFonts w:ascii="Times New Roman" w:hAnsi="Times New Roman" w:cs="Times New Roman"/>
              </w:rPr>
              <w:t xml:space="preserve">Сумма затрат по цели 1 </w:t>
            </w:r>
            <w:r>
              <w:rPr>
                <w:rFonts w:ascii="Times New Roman" w:hAnsi="Times New Roman" w:cs="Times New Roman"/>
              </w:rPr>
              <w:t>задача 1 муниципальной</w:t>
            </w:r>
            <w:r w:rsidRPr="00A00FA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областной бюджет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A00FA6">
              <w:rPr>
                <w:rFonts w:ascii="Times New Roman" w:hAnsi="Times New Roman" w:cs="Times New Roman"/>
              </w:rPr>
              <w:t xml:space="preserve">Сумма затрат по цели 1 </w:t>
            </w:r>
            <w:r>
              <w:rPr>
                <w:rFonts w:ascii="Times New Roman" w:hAnsi="Times New Roman" w:cs="Times New Roman"/>
              </w:rPr>
              <w:t>задача 2 муниципальной</w:t>
            </w:r>
            <w:r w:rsidRPr="00A00FA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113375">
              <w:rPr>
                <w:rFonts w:ascii="Times New Roman" w:hAnsi="Times New Roman" w:cs="Times New Roman"/>
              </w:rPr>
              <w:t xml:space="preserve">областной бюджет  </w:t>
            </w:r>
            <w:r w:rsidRPr="00F30F6B">
              <w:rPr>
                <w:rFonts w:ascii="Times New Roman" w:hAnsi="Times New Roman" w:cs="Times New Roman"/>
                <w:highlight w:val="yellow"/>
              </w:rPr>
              <w:t xml:space="preserve">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7E648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7E648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243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A00FA6">
              <w:rPr>
                <w:rFonts w:ascii="Times New Roman" w:hAnsi="Times New Roman" w:cs="Times New Roman"/>
              </w:rPr>
              <w:t xml:space="preserve">Сумма затрат по цели 1 </w:t>
            </w:r>
            <w:r>
              <w:rPr>
                <w:rFonts w:ascii="Times New Roman" w:hAnsi="Times New Roman" w:cs="Times New Roman"/>
              </w:rPr>
              <w:t>задача 3</w:t>
            </w:r>
          </w:p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муниципальной</w:t>
            </w:r>
            <w:r w:rsidRPr="00A00FA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 xml:space="preserve">областной бюджет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2A01DD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2A0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A00FA6">
              <w:rPr>
                <w:rFonts w:ascii="Times New Roman" w:hAnsi="Times New Roman" w:cs="Times New Roman"/>
              </w:rPr>
              <w:t xml:space="preserve">Сумма затрат по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A00FA6">
              <w:rPr>
                <w:rFonts w:ascii="Times New Roman" w:hAnsi="Times New Roman" w:cs="Times New Roman"/>
              </w:rPr>
              <w:t xml:space="preserve"> </w:t>
            </w:r>
            <w:r w:rsidRPr="00A00FA6">
              <w:rPr>
                <w:rFonts w:ascii="Times New Roman" w:hAnsi="Times New Roman" w:cs="Times New Roman"/>
              </w:rPr>
              <w:lastRenderedPageBreak/>
              <w:t>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lastRenderedPageBreak/>
              <w:t xml:space="preserve">областной бюджет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7E648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243" w:rsidRPr="00CA0FA5" w:rsidRDefault="00FC6243" w:rsidP="000C09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A00FA6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A00FA6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 xml:space="preserve">местные бюджеты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C6243" w:rsidRPr="00CA0FA5" w:rsidTr="00FC6243">
        <w:trPr>
          <w:trHeight w:val="36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882448" w:rsidRDefault="00FC6243" w:rsidP="000C099E">
            <w:pPr>
              <w:pStyle w:val="ConsPlusCell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11337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11337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F30F6B" w:rsidRDefault="00FC6243" w:rsidP="000C099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5D0D68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43" w:rsidRPr="00CA0FA5" w:rsidRDefault="00FC6243" w:rsidP="000C099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E56BDA" w:rsidRPr="008A7E03" w:rsidRDefault="00E56BDA" w:rsidP="00E56BDA">
      <w:pPr>
        <w:pStyle w:val="ConsPlusNormal"/>
        <w:ind w:firstLine="540"/>
        <w:jc w:val="both"/>
        <w:rPr>
          <w:sz w:val="18"/>
          <w:szCs w:val="18"/>
        </w:rPr>
      </w:pPr>
    </w:p>
    <w:p w:rsidR="007F2278" w:rsidRDefault="007F2278"/>
    <w:sectPr w:rsidR="007F2278" w:rsidSect="00E56BD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99" w:rsidRDefault="00E91799" w:rsidP="00E56BDA">
      <w:r>
        <w:separator/>
      </w:r>
    </w:p>
  </w:endnote>
  <w:endnote w:type="continuationSeparator" w:id="0">
    <w:p w:rsidR="00E91799" w:rsidRDefault="00E91799" w:rsidP="00E5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99" w:rsidRDefault="00E91799" w:rsidP="00E56BDA">
      <w:r>
        <w:separator/>
      </w:r>
    </w:p>
  </w:footnote>
  <w:footnote w:type="continuationSeparator" w:id="0">
    <w:p w:rsidR="00E91799" w:rsidRDefault="00E91799" w:rsidP="00E5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910480"/>
      <w:docPartObj>
        <w:docPartGallery w:val="Page Numbers (Top of Page)"/>
        <w:docPartUnique/>
      </w:docPartObj>
    </w:sdtPr>
    <w:sdtEndPr/>
    <w:sdtContent>
      <w:p w:rsidR="000C099E" w:rsidRDefault="000C09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2AA">
          <w:rPr>
            <w:noProof/>
          </w:rPr>
          <w:t>3</w:t>
        </w:r>
        <w:r>
          <w:fldChar w:fldCharType="end"/>
        </w:r>
      </w:p>
    </w:sdtContent>
  </w:sdt>
  <w:p w:rsidR="000C099E" w:rsidRDefault="000C099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305D"/>
    <w:multiLevelType w:val="hybridMultilevel"/>
    <w:tmpl w:val="BF4AF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0A60292D"/>
    <w:multiLevelType w:val="hybridMultilevel"/>
    <w:tmpl w:val="215C4A78"/>
    <w:lvl w:ilvl="0" w:tplc="304636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64418D"/>
    <w:multiLevelType w:val="hybridMultilevel"/>
    <w:tmpl w:val="B77C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53BF4"/>
    <w:multiLevelType w:val="hybridMultilevel"/>
    <w:tmpl w:val="9AB214F8"/>
    <w:lvl w:ilvl="0" w:tplc="11BEFD64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0C8E4892"/>
    <w:multiLevelType w:val="hybridMultilevel"/>
    <w:tmpl w:val="223E00AE"/>
    <w:lvl w:ilvl="0" w:tplc="CB0C0DF0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DFB1A95"/>
    <w:multiLevelType w:val="hybridMultilevel"/>
    <w:tmpl w:val="39B42A3A"/>
    <w:lvl w:ilvl="0" w:tplc="14A6719E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0EC26849"/>
    <w:multiLevelType w:val="hybridMultilevel"/>
    <w:tmpl w:val="D90405A6"/>
    <w:lvl w:ilvl="0" w:tplc="F8BE47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32035"/>
    <w:multiLevelType w:val="hybridMultilevel"/>
    <w:tmpl w:val="2A7C43C0"/>
    <w:lvl w:ilvl="0" w:tplc="6E6454BC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40FF"/>
    <w:multiLevelType w:val="hybridMultilevel"/>
    <w:tmpl w:val="204E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979CA"/>
    <w:multiLevelType w:val="hybridMultilevel"/>
    <w:tmpl w:val="557007DC"/>
    <w:lvl w:ilvl="0" w:tplc="98FEB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BF7C7D"/>
    <w:multiLevelType w:val="hybridMultilevel"/>
    <w:tmpl w:val="09AEDD72"/>
    <w:lvl w:ilvl="0" w:tplc="571E900E">
      <w:start w:val="1"/>
      <w:numFmt w:val="decimal"/>
      <w:lvlText w:val="%1."/>
      <w:lvlJc w:val="left"/>
      <w:pPr>
        <w:ind w:left="13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272B4A24"/>
    <w:multiLevelType w:val="hybridMultilevel"/>
    <w:tmpl w:val="371E0548"/>
    <w:lvl w:ilvl="0" w:tplc="9280A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DF21D9"/>
    <w:multiLevelType w:val="hybridMultilevel"/>
    <w:tmpl w:val="591AA8DA"/>
    <w:lvl w:ilvl="0" w:tplc="F8BE47E6">
      <w:start w:val="1"/>
      <w:numFmt w:val="decimal"/>
      <w:lvlText w:val="%1."/>
      <w:lvlJc w:val="left"/>
      <w:pPr>
        <w:ind w:left="14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7" w15:restartNumberingAfterBreak="0">
    <w:nsid w:val="2E8150E6"/>
    <w:multiLevelType w:val="hybridMultilevel"/>
    <w:tmpl w:val="F580E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1815B05"/>
    <w:multiLevelType w:val="multilevel"/>
    <w:tmpl w:val="86C0F154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52915A7"/>
    <w:multiLevelType w:val="hybridMultilevel"/>
    <w:tmpl w:val="C59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5" w15:restartNumberingAfterBreak="0">
    <w:nsid w:val="3BD80A8C"/>
    <w:multiLevelType w:val="hybridMultilevel"/>
    <w:tmpl w:val="F10C1160"/>
    <w:lvl w:ilvl="0" w:tplc="018CD4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1238F"/>
    <w:multiLevelType w:val="hybridMultilevel"/>
    <w:tmpl w:val="358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35C47"/>
    <w:multiLevelType w:val="multilevel"/>
    <w:tmpl w:val="810881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123C95"/>
    <w:multiLevelType w:val="hybridMultilevel"/>
    <w:tmpl w:val="D90405A6"/>
    <w:lvl w:ilvl="0" w:tplc="F8BE47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33E25"/>
    <w:multiLevelType w:val="hybridMultilevel"/>
    <w:tmpl w:val="B77CB4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33651"/>
    <w:multiLevelType w:val="hybridMultilevel"/>
    <w:tmpl w:val="A4747ED2"/>
    <w:lvl w:ilvl="0" w:tplc="3A506C5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8C5D78"/>
    <w:multiLevelType w:val="hybridMultilevel"/>
    <w:tmpl w:val="A802F4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77C47E41"/>
    <w:multiLevelType w:val="multilevel"/>
    <w:tmpl w:val="86C0F154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BAF2B12"/>
    <w:multiLevelType w:val="multilevel"/>
    <w:tmpl w:val="01BA8E6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000000"/>
      </w:rPr>
    </w:lvl>
  </w:abstractNum>
  <w:abstractNum w:abstractNumId="42" w15:restartNumberingAfterBreak="0">
    <w:nsid w:val="7C8F4802"/>
    <w:multiLevelType w:val="hybridMultilevel"/>
    <w:tmpl w:val="704EEA50"/>
    <w:lvl w:ilvl="0" w:tplc="F4B8DAD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1"/>
  </w:num>
  <w:num w:numId="3">
    <w:abstractNumId w:val="8"/>
  </w:num>
  <w:num w:numId="4">
    <w:abstractNumId w:val="17"/>
  </w:num>
  <w:num w:numId="5">
    <w:abstractNumId w:val="0"/>
  </w:num>
  <w:num w:numId="6">
    <w:abstractNumId w:val="29"/>
  </w:num>
  <w:num w:numId="7">
    <w:abstractNumId w:val="41"/>
  </w:num>
  <w:num w:numId="8">
    <w:abstractNumId w:val="16"/>
  </w:num>
  <w:num w:numId="9">
    <w:abstractNumId w:val="13"/>
  </w:num>
  <w:num w:numId="10">
    <w:abstractNumId w:val="9"/>
  </w:num>
  <w:num w:numId="11">
    <w:abstractNumId w:val="37"/>
  </w:num>
  <w:num w:numId="12">
    <w:abstractNumId w:val="31"/>
  </w:num>
  <w:num w:numId="13">
    <w:abstractNumId w:val="30"/>
  </w:num>
  <w:num w:numId="14">
    <w:abstractNumId w:val="21"/>
  </w:num>
  <w:num w:numId="15">
    <w:abstractNumId w:val="20"/>
  </w:num>
  <w:num w:numId="16">
    <w:abstractNumId w:val="6"/>
  </w:num>
  <w:num w:numId="17">
    <w:abstractNumId w:val="5"/>
  </w:num>
  <w:num w:numId="18">
    <w:abstractNumId w:val="32"/>
  </w:num>
  <w:num w:numId="19">
    <w:abstractNumId w:val="14"/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"/>
  </w:num>
  <w:num w:numId="23">
    <w:abstractNumId w:val="12"/>
  </w:num>
  <w:num w:numId="24">
    <w:abstractNumId w:val="7"/>
  </w:num>
  <w:num w:numId="25">
    <w:abstractNumId w:val="4"/>
  </w:num>
  <w:num w:numId="26">
    <w:abstractNumId w:val="39"/>
  </w:num>
  <w:num w:numId="27">
    <w:abstractNumId w:val="2"/>
  </w:num>
  <w:num w:numId="28">
    <w:abstractNumId w:val="24"/>
  </w:num>
  <w:num w:numId="29">
    <w:abstractNumId w:val="28"/>
  </w:num>
  <w:num w:numId="30">
    <w:abstractNumId w:val="18"/>
  </w:num>
  <w:num w:numId="31">
    <w:abstractNumId w:val="22"/>
  </w:num>
  <w:num w:numId="32">
    <w:abstractNumId w:val="35"/>
  </w:num>
  <w:num w:numId="33">
    <w:abstractNumId w:val="38"/>
  </w:num>
  <w:num w:numId="34">
    <w:abstractNumId w:val="1"/>
  </w:num>
  <w:num w:numId="35">
    <w:abstractNumId w:val="26"/>
  </w:num>
  <w:num w:numId="36">
    <w:abstractNumId w:val="23"/>
  </w:num>
  <w:num w:numId="37">
    <w:abstractNumId w:val="15"/>
  </w:num>
  <w:num w:numId="38">
    <w:abstractNumId w:val="27"/>
  </w:num>
  <w:num w:numId="39">
    <w:abstractNumId w:val="10"/>
  </w:num>
  <w:num w:numId="40">
    <w:abstractNumId w:val="19"/>
  </w:num>
  <w:num w:numId="41">
    <w:abstractNumId w:val="33"/>
  </w:num>
  <w:num w:numId="42">
    <w:abstractNumId w:val="34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5C1"/>
    <w:rsid w:val="000C099E"/>
    <w:rsid w:val="006A718C"/>
    <w:rsid w:val="007E6480"/>
    <w:rsid w:val="007F2278"/>
    <w:rsid w:val="00AE42AA"/>
    <w:rsid w:val="00B00EF5"/>
    <w:rsid w:val="00B86D9A"/>
    <w:rsid w:val="00C235C1"/>
    <w:rsid w:val="00C6298B"/>
    <w:rsid w:val="00D0495A"/>
    <w:rsid w:val="00E56BDA"/>
    <w:rsid w:val="00E91799"/>
    <w:rsid w:val="00ED0D23"/>
    <w:rsid w:val="00FC6243"/>
    <w:rsid w:val="00F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2FC00"/>
  <w15:chartTrackingRefBased/>
  <w15:docId w15:val="{B91BE931-07A5-473C-A8A2-0199041C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B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B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E56BDA"/>
    <w:pPr>
      <w:keepNext/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E56BDA"/>
    <w:pPr>
      <w:keepNext/>
      <w:overflowPunct/>
      <w:autoSpaceDE/>
      <w:autoSpaceDN/>
      <w:adjustRightInd/>
      <w:ind w:left="-720" w:firstLine="720"/>
      <w:jc w:val="right"/>
      <w:outlineLvl w:val="4"/>
    </w:pPr>
    <w:rPr>
      <w:rFonts w:eastAsia="Arial Unicode M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B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56B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56BDA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56BDA"/>
    <w:pPr>
      <w:suppressAutoHyphens/>
      <w:overflowPunct/>
      <w:autoSpaceDE/>
      <w:autoSpaceDN/>
      <w:adjustRightInd/>
      <w:ind w:left="720"/>
      <w:contextualSpacing/>
    </w:pPr>
    <w:rPr>
      <w:sz w:val="24"/>
      <w:szCs w:val="24"/>
      <w:lang w:eastAsia="ar-SA"/>
    </w:rPr>
  </w:style>
  <w:style w:type="table" w:styleId="a4">
    <w:name w:val="Table Grid"/>
    <w:basedOn w:val="a1"/>
    <w:uiPriority w:val="59"/>
    <w:rsid w:val="00E56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E56B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56B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7"/>
    <w:uiPriority w:val="99"/>
    <w:unhideWhenUsed/>
    <w:rsid w:val="00E56BDA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6B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a"/>
    <w:semiHidden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9"/>
    <w:semiHidden/>
    <w:unhideWhenUsed/>
    <w:rsid w:val="00E56BDA"/>
    <w:pPr>
      <w:ind w:left="34"/>
      <w:jc w:val="both"/>
    </w:pPr>
  </w:style>
  <w:style w:type="character" w:customStyle="1" w:styleId="12">
    <w:name w:val="Основной текст с отступом Знак1"/>
    <w:basedOn w:val="a0"/>
    <w:uiPriority w:val="99"/>
    <w:semiHidden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E56B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E56BDA"/>
    <w:pPr>
      <w:spacing w:after="120"/>
    </w:pPr>
  </w:style>
  <w:style w:type="character" w:customStyle="1" w:styleId="ac">
    <w:name w:val="Основной текст Знак"/>
    <w:basedOn w:val="a0"/>
    <w:link w:val="ab"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56B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rmal (Web)"/>
    <w:basedOn w:val="a"/>
    <w:unhideWhenUsed/>
    <w:rsid w:val="00E56BD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E56BDA"/>
    <w:rPr>
      <w:color w:val="0000FF"/>
      <w:u w:val="single"/>
    </w:rPr>
  </w:style>
  <w:style w:type="character" w:customStyle="1" w:styleId="13">
    <w:name w:val="Заголовок №1_"/>
    <w:basedOn w:val="a0"/>
    <w:link w:val="14"/>
    <w:uiPriority w:val="99"/>
    <w:locked/>
    <w:rsid w:val="00E56BDA"/>
    <w:rPr>
      <w:rFonts w:ascii="Malgun Gothic" w:eastAsia="Malgun Gothic" w:cs="Malgun Gothic"/>
      <w:b/>
      <w:bCs/>
      <w:sz w:val="31"/>
      <w:szCs w:val="3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E56BDA"/>
    <w:pPr>
      <w:widowControl w:val="0"/>
      <w:shd w:val="clear" w:color="auto" w:fill="FFFFFF"/>
      <w:overflowPunct/>
      <w:autoSpaceDE/>
      <w:autoSpaceDN/>
      <w:adjustRightInd/>
      <w:spacing w:line="437" w:lineRule="exact"/>
      <w:jc w:val="center"/>
      <w:outlineLvl w:val="0"/>
    </w:pPr>
    <w:rPr>
      <w:rFonts w:ascii="Malgun Gothic" w:eastAsia="Malgun Gothic" w:hAnsiTheme="minorHAnsi" w:cs="Malgun Gothic"/>
      <w:b/>
      <w:bCs/>
      <w:sz w:val="31"/>
      <w:szCs w:val="31"/>
      <w:lang w:eastAsia="en-US"/>
    </w:rPr>
  </w:style>
  <w:style w:type="character" w:customStyle="1" w:styleId="15">
    <w:name w:val="Основной текст Знак1"/>
    <w:basedOn w:val="a0"/>
    <w:uiPriority w:val="99"/>
    <w:rsid w:val="00E56BDA"/>
    <w:rPr>
      <w:rFonts w:ascii="Times New Roman" w:hAnsi="Times New Roman" w:cs="Times New Roman"/>
      <w:sz w:val="27"/>
      <w:szCs w:val="27"/>
      <w:u w:val="none"/>
    </w:rPr>
  </w:style>
  <w:style w:type="paragraph" w:styleId="af">
    <w:name w:val="footer"/>
    <w:basedOn w:val="a"/>
    <w:link w:val="af0"/>
    <w:uiPriority w:val="99"/>
    <w:unhideWhenUsed/>
    <w:rsid w:val="00E56B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56BDA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E56BDA"/>
    <w:rPr>
      <w:b/>
      <w:color w:val="26282F"/>
      <w:sz w:val="26"/>
    </w:rPr>
  </w:style>
  <w:style w:type="character" w:customStyle="1" w:styleId="af3">
    <w:name w:val="Гипертекстовая ссылка"/>
    <w:basedOn w:val="af2"/>
    <w:uiPriority w:val="99"/>
    <w:rsid w:val="00E56BDA"/>
    <w:rPr>
      <w:rFonts w:cs="Times New Roman"/>
      <w:b/>
      <w:color w:val="106BBE"/>
      <w:sz w:val="26"/>
    </w:rPr>
  </w:style>
  <w:style w:type="paragraph" w:customStyle="1" w:styleId="af4">
    <w:name w:val="Нормальный (таблица)"/>
    <w:basedOn w:val="a"/>
    <w:next w:val="a"/>
    <w:uiPriority w:val="99"/>
    <w:rsid w:val="00E56BDA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E56B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E56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FollowedHyperlink"/>
    <w:basedOn w:val="a0"/>
    <w:uiPriority w:val="99"/>
    <w:semiHidden/>
    <w:unhideWhenUsed/>
    <w:rsid w:val="00E56BDA"/>
    <w:rPr>
      <w:color w:val="954F72" w:themeColor="followedHyperlink"/>
      <w:u w:val="single"/>
    </w:rPr>
  </w:style>
  <w:style w:type="paragraph" w:customStyle="1" w:styleId="consplusnormal0">
    <w:name w:val="consplusnormal"/>
    <w:basedOn w:val="a"/>
    <w:rsid w:val="00E56BD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basedOn w:val="a0"/>
    <w:qFormat/>
    <w:rsid w:val="00E56BDA"/>
    <w:rPr>
      <w:b/>
      <w:bCs/>
    </w:rPr>
  </w:style>
  <w:style w:type="paragraph" w:styleId="af7">
    <w:name w:val="No Spacing"/>
    <w:uiPriority w:val="1"/>
    <w:qFormat/>
    <w:rsid w:val="00E56BD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annotation reference"/>
    <w:uiPriority w:val="99"/>
    <w:unhideWhenUsed/>
    <w:rsid w:val="00E56BDA"/>
    <w:rPr>
      <w:sz w:val="16"/>
      <w:szCs w:val="16"/>
    </w:rPr>
  </w:style>
  <w:style w:type="paragraph" w:customStyle="1" w:styleId="16">
    <w:name w:val="Обычный1"/>
    <w:rsid w:val="00E56B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"/>
    <w:link w:val="afa"/>
    <w:uiPriority w:val="99"/>
    <w:unhideWhenUsed/>
    <w:rsid w:val="00E56BDA"/>
    <w:pPr>
      <w:overflowPunct/>
      <w:autoSpaceDE/>
      <w:autoSpaceDN/>
      <w:adjustRightInd/>
      <w:spacing w:after="200" w:line="276" w:lineRule="auto"/>
    </w:pPr>
    <w:rPr>
      <w:rFonts w:ascii="Calibri" w:hAnsi="Calibri"/>
      <w:sz w:val="20"/>
    </w:rPr>
  </w:style>
  <w:style w:type="character" w:customStyle="1" w:styleId="afa">
    <w:name w:val="Текст сноски Знак"/>
    <w:basedOn w:val="a0"/>
    <w:link w:val="af9"/>
    <w:uiPriority w:val="99"/>
    <w:rsid w:val="00E56BDA"/>
    <w:rPr>
      <w:rFonts w:ascii="Calibri" w:eastAsia="Times New Roman" w:hAnsi="Calibri" w:cs="Times New Roman"/>
      <w:sz w:val="20"/>
      <w:szCs w:val="20"/>
      <w:lang w:eastAsia="ru-RU"/>
    </w:rPr>
  </w:style>
  <w:style w:type="paragraph" w:styleId="afb">
    <w:name w:val="caption"/>
    <w:basedOn w:val="a"/>
    <w:next w:val="a"/>
    <w:qFormat/>
    <w:rsid w:val="00E56BDA"/>
    <w:pPr>
      <w:overflowPunct/>
      <w:adjustRightInd/>
      <w:spacing w:line="360" w:lineRule="auto"/>
      <w:jc w:val="center"/>
    </w:pPr>
    <w:rPr>
      <w:b/>
      <w:bCs/>
      <w:sz w:val="24"/>
    </w:rPr>
  </w:style>
  <w:style w:type="paragraph" w:styleId="3">
    <w:name w:val="Body Text Indent 3"/>
    <w:basedOn w:val="a"/>
    <w:link w:val="30"/>
    <w:rsid w:val="00E56BDA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56B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Абзац списка1"/>
    <w:basedOn w:val="a"/>
    <w:rsid w:val="00E56BD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c">
    <w:name w:val="Title"/>
    <w:basedOn w:val="a"/>
    <w:link w:val="afd"/>
    <w:qFormat/>
    <w:rsid w:val="00E56BDA"/>
    <w:pPr>
      <w:overflowPunct/>
      <w:autoSpaceDE/>
      <w:autoSpaceDN/>
      <w:adjustRightInd/>
      <w:jc w:val="center"/>
    </w:pPr>
  </w:style>
  <w:style w:type="character" w:customStyle="1" w:styleId="afd">
    <w:name w:val="Заголовок Знак"/>
    <w:basedOn w:val="a0"/>
    <w:link w:val="afc"/>
    <w:rsid w:val="00E56B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e">
    <w:name w:val="page number"/>
    <w:rsid w:val="00E56BDA"/>
    <w:rPr>
      <w:rFonts w:cs="Times New Roman"/>
    </w:rPr>
  </w:style>
  <w:style w:type="paragraph" w:styleId="aff">
    <w:name w:val="annotation text"/>
    <w:basedOn w:val="a"/>
    <w:link w:val="aff0"/>
    <w:rsid w:val="00E56BDA"/>
    <w:pPr>
      <w:overflowPunct/>
      <w:autoSpaceDE/>
      <w:autoSpaceDN/>
      <w:adjustRightInd/>
    </w:pPr>
    <w:rPr>
      <w:sz w:val="20"/>
    </w:rPr>
  </w:style>
  <w:style w:type="character" w:customStyle="1" w:styleId="aff0">
    <w:name w:val="Текст примечания Знак"/>
    <w:basedOn w:val="a0"/>
    <w:link w:val="aff"/>
    <w:rsid w:val="00E56B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rsid w:val="00E56BDA"/>
    <w:rPr>
      <w:b/>
      <w:bCs/>
    </w:rPr>
  </w:style>
  <w:style w:type="character" w:customStyle="1" w:styleId="aff2">
    <w:name w:val="Тема примечания Знак"/>
    <w:basedOn w:val="aff0"/>
    <w:link w:val="aff1"/>
    <w:rsid w:val="00E56B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11</cp:revision>
  <dcterms:created xsi:type="dcterms:W3CDTF">2021-03-04T04:59:00Z</dcterms:created>
  <dcterms:modified xsi:type="dcterms:W3CDTF">2022-03-15T09:11:00Z</dcterms:modified>
</cp:coreProperties>
</file>